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5C90" w14:textId="106CC245" w:rsidR="00D711D2" w:rsidRDefault="00D711D2"/>
    <w:p w14:paraId="37658DD6" w14:textId="4DFF0A22" w:rsidR="00BA2299" w:rsidRDefault="00BA2299"/>
    <w:p w14:paraId="4C348774" w14:textId="163D4376" w:rsidR="00BA2299" w:rsidRDefault="00BA2299"/>
    <w:p w14:paraId="4751C2EF" w14:textId="26B02617" w:rsidR="00BA2299" w:rsidRDefault="00BA2299"/>
    <w:p w14:paraId="4EB1FCF9" w14:textId="1D42B447" w:rsidR="00BA2299" w:rsidRDefault="00BA2299"/>
    <w:p w14:paraId="67EADA3D" w14:textId="5DD087CF" w:rsidR="000C1C88" w:rsidRPr="000C1C88" w:rsidRDefault="000C1C88" w:rsidP="000C1C8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bookmarkStart w:id="0" w:name="_Hlk158033129"/>
      <w:r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INITIAL NOTICE</w:t>
      </w:r>
      <w:r w:rsidR="00E105C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OF CLOSURE</w:t>
      </w:r>
      <w:r w:rsidRPr="000C1C88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:</w:t>
      </w:r>
    </w:p>
    <w:p w14:paraId="37C33399" w14:textId="77777777" w:rsidR="000C1C88" w:rsidRPr="000C1C88" w:rsidRDefault="000C1C88" w:rsidP="000C1C8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69F3B77" w14:textId="77777777" w:rsidR="000C1C88" w:rsidRPr="000C1C88" w:rsidRDefault="000C1C88" w:rsidP="000C1C8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8CC3556" w14:textId="3035EF27" w:rsidR="000C1C88" w:rsidRPr="000C1C88" w:rsidRDefault="000C1C88" w:rsidP="000C1C8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1C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 Perk Company in cooperation with the Ohio Department of Transportation will be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replacing the LAK-90-11.510 Bridge Deck, Guardrails, Anchor assemblies and Bridge Terminal Assemblies. ODOT project #25-0413 PID #111004 King Memorial Bridge located in the Village of Kirtland Hills in Lake County Ohio</w:t>
      </w:r>
      <w:r w:rsidRPr="000C1C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D26E068" w14:textId="77777777" w:rsidR="000C1C88" w:rsidRPr="00D5319A" w:rsidRDefault="000C1C88" w:rsidP="000C1C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032D057" w14:textId="77777777" w:rsidR="004E4AB1" w:rsidRPr="00D5319A" w:rsidRDefault="004E4AB1" w:rsidP="000C1C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38C6BFCF" w14:textId="6DD4C3BE" w:rsidR="000C1C88" w:rsidRPr="000C1C88" w:rsidRDefault="000C1C88" w:rsidP="000C1C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C1C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WEATHER DEPENDENT this is scheduled to occur on </w:t>
      </w:r>
      <w:r w:rsidR="00E105CC" w:rsidRPr="00D531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4</w:t>
      </w:r>
      <w:r w:rsidRPr="00D531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/</w:t>
      </w:r>
      <w:r w:rsidR="00E105CC" w:rsidRPr="00D531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20</w:t>
      </w:r>
      <w:r w:rsidRPr="00D531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/2026</w:t>
      </w:r>
    </w:p>
    <w:bookmarkEnd w:id="0"/>
    <w:p w14:paraId="3BB94975" w14:textId="77777777" w:rsidR="000C1C88" w:rsidRPr="00D5319A" w:rsidRDefault="000C1C88" w:rsidP="000C1C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A97731" w14:textId="77777777" w:rsidR="004E4AB1" w:rsidRPr="00D5319A" w:rsidRDefault="004E4AB1" w:rsidP="000C1C88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32988865" w14:textId="0EFBCF51" w:rsidR="000C1C88" w:rsidRPr="000C1C88" w:rsidRDefault="000C1C88" w:rsidP="000C1C8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C1C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Due to the nature of this work, </w:t>
      </w:r>
      <w:r w:rsidR="00E105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 complete closure of King Memorial Road Bridge will be required for the bridge deck replacement. Traffic will be restricted on LAK-90-11.51 for the duration of construction</w:t>
      </w:r>
      <w:r w:rsidR="00D531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Local access only will be permitted on King Memorial. </w:t>
      </w:r>
    </w:p>
    <w:p w14:paraId="20B55001" w14:textId="2949BD9E" w:rsidR="000C1C88" w:rsidRDefault="00D5319A" w:rsidP="000C1C88">
      <w:pPr>
        <w:spacing w:before="100" w:beforeAutospacing="1" w:after="100" w:afterAutospacing="1" w:line="240" w:lineRule="auto"/>
        <w:ind w:right="-180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2 Way </w:t>
      </w:r>
      <w:r w:rsidR="00E105C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</w:t>
      </w:r>
      <w:r w:rsidR="000C1C88" w:rsidRPr="000C1C88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raffic </w:t>
      </w:r>
      <w:r w:rsidR="00E105C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detours will be posted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as follows: King Memorial will be detoured to Little Mountain Rd., Chillicothe Rd. to Johnnycake Ridge Road. </w:t>
      </w:r>
    </w:p>
    <w:p w14:paraId="23C79603" w14:textId="1A98596F" w:rsidR="00541AFE" w:rsidRPr="000C1C88" w:rsidRDefault="00E105CC" w:rsidP="000C1C88">
      <w:pPr>
        <w:spacing w:before="100" w:beforeAutospacing="1" w:after="100" w:afterAutospacing="1" w:line="240" w:lineRule="auto"/>
        <w:ind w:right="-180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Advance warning signs and message boards will be posted north and south of King Memorial Road Bridge. </w:t>
      </w:r>
      <w:r w:rsidR="00541AFE" w:rsidRPr="00541AF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Additional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n</w:t>
      </w:r>
      <w:r w:rsidR="00541AFE" w:rsidRPr="00541AF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otices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may</w:t>
      </w:r>
      <w:r w:rsidR="00541AFE" w:rsidRPr="00541AF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be provided as construction </w:t>
      </w:r>
      <w:r w:rsidR="00541AF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progresses.</w:t>
      </w:r>
    </w:p>
    <w:p w14:paraId="66CAEA83" w14:textId="77777777" w:rsidR="000C1C88" w:rsidRPr="000C1C88" w:rsidRDefault="000C1C88" w:rsidP="000C1C88">
      <w:pPr>
        <w:spacing w:before="100" w:beforeAutospacing="1" w:after="100" w:afterAutospacing="1" w:line="240" w:lineRule="auto"/>
        <w:ind w:right="-180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C1C88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We apologize for this necessary disruption while we continue the bridge replacement project.</w:t>
      </w:r>
    </w:p>
    <w:p w14:paraId="11938D9E" w14:textId="77777777" w:rsidR="000C1C88" w:rsidRPr="000C1C88" w:rsidRDefault="000C1C88" w:rsidP="000C1C88">
      <w:pPr>
        <w:spacing w:before="100" w:beforeAutospacing="1" w:after="100" w:afterAutospacing="1" w:line="240" w:lineRule="auto"/>
        <w:ind w:right="-180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C1C8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Question can be directed to the Ohio Department of Transportation Public Information Offices at the Following:</w:t>
      </w:r>
    </w:p>
    <w:p w14:paraId="2F2C3B37" w14:textId="3EBF5FB9" w:rsidR="00541AFE" w:rsidRPr="000C1C88" w:rsidRDefault="000C1C88" w:rsidP="000C1C88">
      <w:pPr>
        <w:spacing w:before="100" w:beforeAutospacing="1" w:after="100" w:afterAutospacing="1" w:line="240" w:lineRule="auto"/>
        <w:ind w:right="-180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C1C88">
        <w:rPr>
          <w:rFonts w:ascii="Times New Roman" w:eastAsia="Calibri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  <w:t>PIO#</w:t>
      </w:r>
      <w:r w:rsidR="00541AFE" w:rsidRPr="00541AFE">
        <w:rPr>
          <w:rFonts w:ascii="Times New Roman" w:eastAsia="Calibri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  <w:t>216-584-200</w:t>
      </w:r>
      <w:r w:rsidR="00150639" w:rsidRPr="00150639">
        <w:rPr>
          <w:rFonts w:ascii="Times New Roman" w:eastAsia="Calibri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  <w:t>5</w:t>
      </w:r>
    </w:p>
    <w:p w14:paraId="1DAAAF35" w14:textId="77777777" w:rsidR="000C1C88" w:rsidRPr="000C1C88" w:rsidRDefault="000C1C88" w:rsidP="000C1C88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C1C8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****THANK YOU IN ADVANCE FOR YOUR COOPERATION****</w:t>
      </w:r>
    </w:p>
    <w:p w14:paraId="230AB6C6" w14:textId="77777777" w:rsidR="00BA2299" w:rsidRDefault="00BA2299"/>
    <w:sectPr w:rsidR="00BA22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3D26F" w14:textId="77777777" w:rsidR="00EF273B" w:rsidRDefault="00EF273B" w:rsidP="00195F5B">
      <w:pPr>
        <w:spacing w:after="0" w:line="240" w:lineRule="auto"/>
      </w:pPr>
      <w:r>
        <w:separator/>
      </w:r>
    </w:p>
  </w:endnote>
  <w:endnote w:type="continuationSeparator" w:id="0">
    <w:p w14:paraId="25FAA35C" w14:textId="77777777" w:rsidR="00EF273B" w:rsidRDefault="00EF273B" w:rsidP="0019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7FE19" w14:textId="77777777" w:rsidR="00195F5B" w:rsidRDefault="00195F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1A9B9" w14:textId="77777777" w:rsidR="00195F5B" w:rsidRDefault="00195F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1364" w14:textId="77777777" w:rsidR="00195F5B" w:rsidRDefault="00195F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FD3E2" w14:textId="77777777" w:rsidR="00EF273B" w:rsidRDefault="00EF273B" w:rsidP="00195F5B">
      <w:pPr>
        <w:spacing w:after="0" w:line="240" w:lineRule="auto"/>
      </w:pPr>
      <w:r>
        <w:separator/>
      </w:r>
    </w:p>
  </w:footnote>
  <w:footnote w:type="continuationSeparator" w:id="0">
    <w:p w14:paraId="32937282" w14:textId="77777777" w:rsidR="00EF273B" w:rsidRDefault="00EF273B" w:rsidP="00195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8D050" w14:textId="3C3A1E79" w:rsidR="00195F5B" w:rsidRDefault="00EF273B">
    <w:pPr>
      <w:pStyle w:val="Header"/>
    </w:pPr>
    <w:r>
      <w:rPr>
        <w:noProof/>
      </w:rPr>
      <w:pict w14:anchorId="0E3932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43933-PER029-Perk-L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1DFEF" w14:textId="692E1F7C" w:rsidR="00195F5B" w:rsidRDefault="00EF273B">
    <w:pPr>
      <w:pStyle w:val="Header"/>
    </w:pPr>
    <w:r>
      <w:rPr>
        <w:noProof/>
      </w:rPr>
      <w:pict w14:anchorId="343ED1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43933-PER029-Perk-L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8C079" w14:textId="753FC3D3" w:rsidR="00195F5B" w:rsidRDefault="00EF273B">
    <w:pPr>
      <w:pStyle w:val="Header"/>
    </w:pPr>
    <w:r>
      <w:rPr>
        <w:noProof/>
      </w:rPr>
      <w:pict w14:anchorId="2003D2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43933-PER029-Perk-LH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5B"/>
    <w:rsid w:val="000435CA"/>
    <w:rsid w:val="00082F95"/>
    <w:rsid w:val="000C1C88"/>
    <w:rsid w:val="00150639"/>
    <w:rsid w:val="00195F5B"/>
    <w:rsid w:val="001A4D9D"/>
    <w:rsid w:val="00323686"/>
    <w:rsid w:val="004D125C"/>
    <w:rsid w:val="004E4AB1"/>
    <w:rsid w:val="00541AFE"/>
    <w:rsid w:val="00586F07"/>
    <w:rsid w:val="005D643A"/>
    <w:rsid w:val="005F163D"/>
    <w:rsid w:val="005F52D2"/>
    <w:rsid w:val="00B541CB"/>
    <w:rsid w:val="00BA2299"/>
    <w:rsid w:val="00BE647F"/>
    <w:rsid w:val="00D5319A"/>
    <w:rsid w:val="00D711D2"/>
    <w:rsid w:val="00E105CC"/>
    <w:rsid w:val="00EF273B"/>
    <w:rsid w:val="00F73546"/>
    <w:rsid w:val="00FA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0C4F8"/>
  <w15:chartTrackingRefBased/>
  <w15:docId w15:val="{3F390AD0-EEDA-410B-A701-72FEFE03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F5B"/>
  </w:style>
  <w:style w:type="paragraph" w:styleId="Footer">
    <w:name w:val="footer"/>
    <w:basedOn w:val="Normal"/>
    <w:link w:val="FooterChar"/>
    <w:uiPriority w:val="99"/>
    <w:unhideWhenUsed/>
    <w:rsid w:val="00195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Kusak</dc:creator>
  <cp:keywords/>
  <dc:description/>
  <cp:lastModifiedBy>Tuttle, Donielle R.</cp:lastModifiedBy>
  <cp:revision>2</cp:revision>
  <dcterms:created xsi:type="dcterms:W3CDTF">2026-03-27T12:26:00Z</dcterms:created>
  <dcterms:modified xsi:type="dcterms:W3CDTF">2026-03-27T12:26:00Z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2026-03-27T12:26:15Z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941c2c40-6900-4cab-bc64-fe4a7b0c1bfa</vt:lpwstr>
  </property>
  <property fmtid="{D5CDD505-2E9C-101B-9397-08002B2CF9AE}" pid="7" name="MSIP_Label_defa4170-0d19-0005-0004-bc88714345d2_ActionId">
    <vt:lpwstr>514bb9e6-255e-490a-ab33-3fd24693e75d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